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34" w:rsidRPr="00C933CE" w:rsidRDefault="00C933CE" w:rsidP="00C933CE">
      <w:pPr>
        <w:pStyle w:val="Heading1"/>
        <w:spacing w:before="0"/>
        <w:rPr>
          <w:sz w:val="40"/>
        </w:rPr>
      </w:pPr>
      <w:r w:rsidRPr="00C933CE">
        <w:rPr>
          <w:noProof/>
          <w:sz w:val="40"/>
          <w:lang w:eastAsia="en-CA"/>
        </w:rPr>
        <w:drawing>
          <wp:anchor distT="0" distB="0" distL="114300" distR="114300" simplePos="0" relativeHeight="251658240" behindDoc="1" locked="0" layoutInCell="1" allowOverlap="1" wp14:anchorId="6BCE303B" wp14:editId="601D2D7C">
            <wp:simplePos x="0" y="0"/>
            <wp:positionH relativeFrom="column">
              <wp:posOffset>4175760</wp:posOffset>
            </wp:positionH>
            <wp:positionV relativeFrom="page">
              <wp:posOffset>68580</wp:posOffset>
            </wp:positionV>
            <wp:extent cx="1752600" cy="1752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N_GdoAkiiminaanLogo_V.02DIG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41E" w:rsidRPr="00C933CE">
        <w:rPr>
          <w:sz w:val="40"/>
        </w:rPr>
        <w:t>Expression of Interest Application</w:t>
      </w:r>
    </w:p>
    <w:p w:rsidR="00C933CE" w:rsidRPr="00C933CE" w:rsidRDefault="00C933CE" w:rsidP="00C933CE">
      <w:pPr>
        <w:pStyle w:val="Heading2"/>
        <w:rPr>
          <w:color w:val="auto"/>
          <w:sz w:val="32"/>
        </w:rPr>
      </w:pPr>
      <w:r w:rsidRPr="00C933CE">
        <w:rPr>
          <w:color w:val="auto"/>
          <w:sz w:val="32"/>
        </w:rPr>
        <w:t>Lands and Resources Committee</w:t>
      </w:r>
    </w:p>
    <w:p w:rsidR="00B14852" w:rsidRPr="00B14852" w:rsidRDefault="00B14852" w:rsidP="00B148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2"/>
        <w:gridCol w:w="3447"/>
        <w:gridCol w:w="3721"/>
      </w:tblGrid>
      <w:tr w:rsidR="00C7541E" w:rsidRPr="00C933CE" w:rsidTr="00C933CE">
        <w:tc>
          <w:tcPr>
            <w:tcW w:w="1980" w:type="dxa"/>
          </w:tcPr>
          <w:p w:rsidR="00C7541E" w:rsidRPr="00C933CE" w:rsidRDefault="00C7541E" w:rsidP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Name:</w:t>
            </w:r>
          </w:p>
          <w:p w:rsidR="00C7541E" w:rsidRPr="00C933CE" w:rsidRDefault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(First, Last)</w:t>
            </w:r>
          </w:p>
        </w:tc>
        <w:sdt>
          <w:sdtPr>
            <w:rPr>
              <w:rFonts w:ascii="Century Gothic" w:hAnsi="Century Gothic"/>
            </w:rPr>
            <w:id w:val="-1349241161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7370" w:type="dxa"/>
                <w:gridSpan w:val="2"/>
                <w:vAlign w:val="bottom"/>
              </w:tcPr>
              <w:p w:rsidR="00C7541E" w:rsidRPr="00C933CE" w:rsidRDefault="00C933CE" w:rsidP="00C933CE">
                <w:pPr>
                  <w:rPr>
                    <w:rFonts w:ascii="Century Gothic" w:hAnsi="Century Gothic"/>
                  </w:rPr>
                </w:pPr>
                <w:r w:rsidRPr="00C933CE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C7541E" w:rsidRPr="00C933CE" w:rsidTr="00C933CE">
        <w:tc>
          <w:tcPr>
            <w:tcW w:w="1980" w:type="dxa"/>
          </w:tcPr>
          <w:p w:rsidR="00C7541E" w:rsidRPr="00C933CE" w:rsidRDefault="00C7541E" w:rsidP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Date of Birth:</w:t>
            </w:r>
          </w:p>
          <w:p w:rsidR="00C7541E" w:rsidRPr="00C933CE" w:rsidRDefault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(Day/Month/Year)</w:t>
            </w:r>
          </w:p>
        </w:tc>
        <w:sdt>
          <w:sdtPr>
            <w:rPr>
              <w:rFonts w:ascii="Century Gothic" w:hAnsi="Century Gothic"/>
            </w:rPr>
            <w:id w:val="324873946"/>
            <w:placeholder>
              <w:docPart w:val="DefaultPlaceholder_-1854013440"/>
            </w:placeholder>
            <w:showingPlcHdr/>
          </w:sdtPr>
          <w:sdtContent>
            <w:tc>
              <w:tcPr>
                <w:tcW w:w="7370" w:type="dxa"/>
                <w:gridSpan w:val="2"/>
                <w:vAlign w:val="bottom"/>
              </w:tcPr>
              <w:p w:rsidR="00C7541E" w:rsidRPr="00C933CE" w:rsidRDefault="00C933CE" w:rsidP="00C933CE">
                <w:pPr>
                  <w:rPr>
                    <w:rFonts w:ascii="Century Gothic" w:hAnsi="Century Gothic"/>
                  </w:rPr>
                </w:pPr>
                <w:r w:rsidRPr="00C933CE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  <w:tr w:rsidR="00C7541E" w:rsidRPr="00C933CE" w:rsidTr="00C933CE">
        <w:tc>
          <w:tcPr>
            <w:tcW w:w="1980" w:type="dxa"/>
            <w:vAlign w:val="center"/>
          </w:tcPr>
          <w:p w:rsidR="00C7541E" w:rsidRPr="00C933CE" w:rsidRDefault="00C7541E" w:rsidP="00C933C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Phone Number:</w:t>
            </w:r>
          </w:p>
          <w:p w:rsidR="00C7541E" w:rsidRPr="00C933CE" w:rsidRDefault="00C7541E" w:rsidP="00C933CE">
            <w:pPr>
              <w:rPr>
                <w:rFonts w:ascii="Century Gothic" w:hAnsi="Century Gothic"/>
              </w:rPr>
            </w:pPr>
          </w:p>
        </w:tc>
        <w:tc>
          <w:tcPr>
            <w:tcW w:w="3544" w:type="dxa"/>
          </w:tcPr>
          <w:p w:rsidR="00C7541E" w:rsidRDefault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Home:</w:t>
            </w:r>
          </w:p>
          <w:sdt>
            <w:sdtPr>
              <w:rPr>
                <w:rFonts w:ascii="Century Gothic" w:hAnsi="Century Gothic"/>
              </w:rPr>
              <w:id w:val="-1356036185"/>
              <w:placeholder>
                <w:docPart w:val="DefaultPlaceholder_-1854013440"/>
              </w:placeholder>
              <w:showingPlcHdr/>
            </w:sdtPr>
            <w:sdtContent>
              <w:p w:rsidR="00C933CE" w:rsidRPr="00C933CE" w:rsidRDefault="00C933CE">
                <w:pPr>
                  <w:rPr>
                    <w:rFonts w:ascii="Century Gothic" w:hAnsi="Century Gothic"/>
                  </w:rPr>
                </w:pPr>
                <w:r w:rsidRPr="00C933CE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sdtContent>
          </w:sdt>
        </w:tc>
        <w:tc>
          <w:tcPr>
            <w:tcW w:w="3826" w:type="dxa"/>
          </w:tcPr>
          <w:p w:rsidR="00C7541E" w:rsidRDefault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Mobile:</w:t>
            </w:r>
          </w:p>
          <w:sdt>
            <w:sdtPr>
              <w:rPr>
                <w:rFonts w:ascii="Century Gothic" w:hAnsi="Century Gothic"/>
              </w:rPr>
              <w:id w:val="665139146"/>
              <w:placeholder>
                <w:docPart w:val="DefaultPlaceholder_-1854013440"/>
              </w:placeholder>
              <w:showingPlcHdr/>
            </w:sdtPr>
            <w:sdtContent>
              <w:p w:rsidR="00C933CE" w:rsidRPr="00C933CE" w:rsidRDefault="00C933CE">
                <w:pPr>
                  <w:rPr>
                    <w:rFonts w:ascii="Century Gothic" w:hAnsi="Century Gothic"/>
                  </w:rPr>
                </w:pPr>
                <w:r w:rsidRPr="00C933CE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sdtContent>
          </w:sdt>
        </w:tc>
      </w:tr>
      <w:tr w:rsidR="00C7541E" w:rsidRPr="00C933CE" w:rsidTr="00C933CE">
        <w:tc>
          <w:tcPr>
            <w:tcW w:w="1980" w:type="dxa"/>
            <w:vAlign w:val="center"/>
          </w:tcPr>
          <w:p w:rsidR="00C7541E" w:rsidRDefault="00C7541E" w:rsidP="00C933C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Email:</w:t>
            </w:r>
          </w:p>
          <w:p w:rsidR="00C933CE" w:rsidRPr="00C933CE" w:rsidRDefault="00C933CE" w:rsidP="00C933CE">
            <w:pPr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450175014"/>
            <w:placeholder>
              <w:docPart w:val="DefaultPlaceholder_-1854013440"/>
            </w:placeholder>
            <w:showingPlcHdr/>
          </w:sdtPr>
          <w:sdtContent>
            <w:tc>
              <w:tcPr>
                <w:tcW w:w="7370" w:type="dxa"/>
                <w:gridSpan w:val="2"/>
                <w:vAlign w:val="bottom"/>
              </w:tcPr>
              <w:p w:rsidR="00C7541E" w:rsidRPr="00C933CE" w:rsidRDefault="00C933CE" w:rsidP="00C933CE">
                <w:pPr>
                  <w:rPr>
                    <w:rFonts w:ascii="Century Gothic" w:hAnsi="Century Gothic"/>
                  </w:rPr>
                </w:pPr>
                <w:r w:rsidRPr="00C933CE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tc>
          </w:sdtContent>
        </w:sdt>
      </w:tr>
      <w:tr w:rsidR="00C7541E" w:rsidRPr="00C933CE" w:rsidTr="00A52E00">
        <w:tc>
          <w:tcPr>
            <w:tcW w:w="9350" w:type="dxa"/>
            <w:gridSpan w:val="3"/>
          </w:tcPr>
          <w:p w:rsidR="00C7541E" w:rsidRPr="00C933CE" w:rsidRDefault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>Brief explanation outlining interest in lands and natural resources:</w:t>
            </w:r>
          </w:p>
          <w:sdt>
            <w:sdtPr>
              <w:rPr>
                <w:rFonts w:ascii="Century Gothic" w:hAnsi="Century Gothic"/>
              </w:rPr>
              <w:id w:val="-1396349828"/>
              <w:placeholder>
                <w:docPart w:val="DefaultPlaceholder_-1854013440"/>
              </w:placeholder>
              <w:showingPlcHdr/>
            </w:sdtPr>
            <w:sdtContent>
              <w:p w:rsidR="00C7541E" w:rsidRPr="00C933CE" w:rsidRDefault="00C933CE">
                <w:pPr>
                  <w:rPr>
                    <w:rFonts w:ascii="Century Gothic" w:hAnsi="Century Gothic"/>
                  </w:rPr>
                </w:pPr>
                <w:r w:rsidRPr="00C933CE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sdtContent>
          </w:sdt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</w:tc>
      </w:tr>
      <w:tr w:rsidR="00C7541E" w:rsidRPr="00C933CE" w:rsidTr="001A4169">
        <w:tc>
          <w:tcPr>
            <w:tcW w:w="9350" w:type="dxa"/>
            <w:gridSpan w:val="3"/>
          </w:tcPr>
          <w:p w:rsidR="00C7541E" w:rsidRPr="00C933CE" w:rsidRDefault="00C7541E" w:rsidP="00C7541E">
            <w:pPr>
              <w:rPr>
                <w:rFonts w:ascii="Century Gothic" w:hAnsi="Century Gothic"/>
              </w:rPr>
            </w:pPr>
            <w:r w:rsidRPr="00C933CE">
              <w:rPr>
                <w:rFonts w:ascii="Century Gothic" w:hAnsi="Century Gothic"/>
              </w:rPr>
              <w:t xml:space="preserve">Brief understanding of </w:t>
            </w:r>
            <w:proofErr w:type="spellStart"/>
            <w:r w:rsidRPr="00C933CE">
              <w:rPr>
                <w:rFonts w:ascii="Century Gothic" w:hAnsi="Century Gothic"/>
              </w:rPr>
              <w:t>Wasauksing</w:t>
            </w:r>
            <w:proofErr w:type="spellEnd"/>
            <w:r w:rsidRPr="00C933CE">
              <w:rPr>
                <w:rFonts w:ascii="Century Gothic" w:hAnsi="Century Gothic"/>
              </w:rPr>
              <w:t xml:space="preserve"> First Nation traditions, customs and practices in regards to lands management and/or lands and natural resources:</w:t>
            </w:r>
          </w:p>
          <w:p w:rsidR="00C7541E" w:rsidRPr="00C933CE" w:rsidRDefault="00C7541E">
            <w:pPr>
              <w:rPr>
                <w:rFonts w:ascii="Century Gothic" w:hAnsi="Century Gothic"/>
              </w:rPr>
            </w:pPr>
          </w:p>
        </w:tc>
      </w:tr>
      <w:tr w:rsidR="00C7541E" w:rsidRPr="00C933CE" w:rsidTr="007E68DC">
        <w:tc>
          <w:tcPr>
            <w:tcW w:w="9350" w:type="dxa"/>
            <w:gridSpan w:val="3"/>
          </w:tcPr>
          <w:sdt>
            <w:sdtPr>
              <w:rPr>
                <w:rFonts w:ascii="Century Gothic" w:hAnsi="Century Gothic"/>
              </w:rPr>
              <w:id w:val="1719463115"/>
              <w:placeholder>
                <w:docPart w:val="DefaultPlaceholder_-1854013440"/>
              </w:placeholder>
              <w:showingPlcHdr/>
            </w:sdtPr>
            <w:sdtContent>
              <w:p w:rsidR="00C7541E" w:rsidRPr="00C933CE" w:rsidRDefault="00C933CE">
                <w:pPr>
                  <w:rPr>
                    <w:rFonts w:ascii="Century Gothic" w:hAnsi="Century Gothic"/>
                  </w:rPr>
                </w:pPr>
                <w:r w:rsidRPr="00C933CE">
                  <w:rPr>
                    <w:rStyle w:val="PlaceholderText"/>
                    <w:rFonts w:ascii="Century Gothic" w:hAnsi="Century Gothic"/>
                  </w:rPr>
                  <w:t>Click or tap here to enter text.</w:t>
                </w:r>
              </w:p>
            </w:sdtContent>
          </w:sdt>
          <w:p w:rsidR="00C7541E" w:rsidRPr="00C933CE" w:rsidRDefault="00C7541E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  <w:p w:rsidR="00B14852" w:rsidRPr="00C933CE" w:rsidRDefault="00B14852">
            <w:pPr>
              <w:rPr>
                <w:rFonts w:ascii="Century Gothic" w:hAnsi="Century Gothic"/>
              </w:rPr>
            </w:pPr>
          </w:p>
        </w:tc>
      </w:tr>
    </w:tbl>
    <w:p w:rsidR="00C7541E" w:rsidRDefault="00C7541E"/>
    <w:p w:rsidR="00C7541E" w:rsidRDefault="00C7541E"/>
    <w:sectPr w:rsidR="00C754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wAZ1qQOZH70fRmfzRzPpvhSxmHESp/PfUVZoP9E10vfafUQR0Kiq5qTgjGjsLBGmm8KNsPt7IFknaWqp0bcg==" w:salt="kP5HWlTdkMJ9ASwqLqE+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41E"/>
    <w:rsid w:val="00936B40"/>
    <w:rsid w:val="009E4034"/>
    <w:rsid w:val="00B14852"/>
    <w:rsid w:val="00C7541E"/>
    <w:rsid w:val="00C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6215"/>
  <w15:chartTrackingRefBased/>
  <w15:docId w15:val="{F6122DC1-2B27-4086-A388-5220AF66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5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933C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933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D960-F386-4874-BAD2-D4229B715795}"/>
      </w:docPartPr>
      <w:docPartBody>
        <w:p w:rsidR="00000000" w:rsidRDefault="00803FC3">
          <w:r w:rsidRPr="0016759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C3"/>
    <w:rsid w:val="00803FC3"/>
    <w:rsid w:val="00B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F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93ABC-CA3D-4C72-90CB-58F9C8A3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Baker</dc:creator>
  <cp:keywords/>
  <dc:description/>
  <cp:lastModifiedBy>Daniella Baker</cp:lastModifiedBy>
  <cp:revision>2</cp:revision>
  <dcterms:created xsi:type="dcterms:W3CDTF">2020-06-22T18:40:00Z</dcterms:created>
  <dcterms:modified xsi:type="dcterms:W3CDTF">2020-06-22T19:09:00Z</dcterms:modified>
</cp:coreProperties>
</file>